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63" w:rsidRPr="005B2A63" w:rsidRDefault="005B2A63" w:rsidP="005B2A6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 w:rsidRPr="005B2A63">
        <w:rPr>
          <w:rFonts w:ascii="Century Gothic" w:eastAsia="Calibri" w:hAnsi="Century Gothic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-259080</wp:posOffset>
            </wp:positionV>
            <wp:extent cx="447675" cy="704850"/>
            <wp:effectExtent l="19050" t="0" r="9525" b="0"/>
            <wp:wrapSquare wrapText="bothSides"/>
            <wp:docPr id="1" name="Immagine 2" descr="logo_pat_aquila_image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at_aquila_image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A63">
        <w:rPr>
          <w:rFonts w:ascii="Century Gothic" w:eastAsia="Calibri" w:hAnsi="Century Gothic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-163830</wp:posOffset>
            </wp:positionV>
            <wp:extent cx="626745" cy="590550"/>
            <wp:effectExtent l="19050" t="0" r="1905" b="0"/>
            <wp:wrapSquare wrapText="bothSides"/>
            <wp:docPr id="2" name="Immagine 1" descr="logo-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ver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A63">
        <w:rPr>
          <w:rFonts w:ascii="Century Gothic" w:eastAsia="Calibri" w:hAnsi="Century Gothic" w:cs="Times New Roman"/>
          <w:b/>
          <w:sz w:val="28"/>
          <w:szCs w:val="28"/>
        </w:rPr>
        <w:t xml:space="preserve">ISTITUTO DI FORMAZIONE PROFESSIONALE ALBERGHIERO </w:t>
      </w:r>
      <w:r w:rsidRPr="005B2A63">
        <w:rPr>
          <w:rFonts w:ascii="Century Gothic" w:eastAsia="Calibri" w:hAnsi="Century Gothic" w:cs="Times New Roman"/>
          <w:b/>
          <w:sz w:val="28"/>
          <w:szCs w:val="28"/>
        </w:rPr>
        <w:br/>
        <w:t xml:space="preserve">DI ROVERETO E LEVICO TERME </w:t>
      </w:r>
    </w:p>
    <w:p w:rsidR="00E66CF9" w:rsidRDefault="00E66CF9" w:rsidP="00E66CF9">
      <w:pPr>
        <w:spacing w:after="0" w:line="240" w:lineRule="auto"/>
        <w:jc w:val="center"/>
        <w:rPr>
          <w:b/>
          <w:sz w:val="28"/>
        </w:rPr>
      </w:pPr>
    </w:p>
    <w:p w:rsidR="00197B78" w:rsidRDefault="00E66CF9" w:rsidP="00E66CF9">
      <w:pPr>
        <w:spacing w:after="0" w:line="240" w:lineRule="auto"/>
        <w:jc w:val="center"/>
        <w:rPr>
          <w:b/>
          <w:sz w:val="28"/>
        </w:rPr>
      </w:pPr>
      <w:r w:rsidRPr="00E66CF9">
        <w:rPr>
          <w:b/>
          <w:sz w:val="28"/>
        </w:rPr>
        <w:t>Relazione finale allievi certificati ai sensi della legge 104/92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66CF9" w:rsidRPr="00E66CF9" w:rsidTr="00E66CF9">
        <w:tc>
          <w:tcPr>
            <w:tcW w:w="9778" w:type="dxa"/>
          </w:tcPr>
          <w:p w:rsidR="00E66CF9" w:rsidRDefault="00E66CF9" w:rsidP="00352FF4">
            <w:pPr>
              <w:jc w:val="both"/>
              <w:rPr>
                <w:sz w:val="24"/>
              </w:rPr>
            </w:pPr>
          </w:p>
          <w:p w:rsidR="00E66CF9" w:rsidRPr="00E66CF9" w:rsidRDefault="00E66CF9" w:rsidP="00352FF4">
            <w:pPr>
              <w:jc w:val="both"/>
              <w:rPr>
                <w:sz w:val="24"/>
              </w:rPr>
            </w:pPr>
          </w:p>
        </w:tc>
      </w:tr>
      <w:tr w:rsidR="00E66CF9" w:rsidRPr="00E66CF9" w:rsidTr="00E66CF9">
        <w:tc>
          <w:tcPr>
            <w:tcW w:w="9778" w:type="dxa"/>
          </w:tcPr>
          <w:p w:rsidR="00E66CF9" w:rsidRPr="00E66CF9" w:rsidRDefault="00E66CF9" w:rsidP="005C0586">
            <w:pPr>
              <w:jc w:val="both"/>
              <w:rPr>
                <w:b/>
                <w:sz w:val="24"/>
              </w:rPr>
            </w:pPr>
            <w:r w:rsidRPr="00E66CF9">
              <w:rPr>
                <w:sz w:val="24"/>
              </w:rPr>
              <w:t>Allievo</w:t>
            </w:r>
            <w:r w:rsidR="00C06612">
              <w:rPr>
                <w:sz w:val="24"/>
              </w:rPr>
              <w:t>/</w:t>
            </w:r>
            <w:bookmarkStart w:id="0" w:name="_GoBack"/>
            <w:bookmarkEnd w:id="0"/>
            <w:proofErr w:type="spellStart"/>
            <w:r w:rsidRPr="00E66CF9">
              <w:rPr>
                <w:sz w:val="24"/>
              </w:rPr>
              <w:t>a.f.</w:t>
            </w:r>
            <w:proofErr w:type="spellEnd"/>
            <w:r w:rsidRPr="00E66CF9">
              <w:rPr>
                <w:sz w:val="24"/>
              </w:rPr>
              <w:t xml:space="preserve"> </w:t>
            </w:r>
            <w:r w:rsidR="005C0586">
              <w:rPr>
                <w:b/>
                <w:sz w:val="24"/>
              </w:rPr>
              <w:t>2015/16</w:t>
            </w:r>
          </w:p>
        </w:tc>
      </w:tr>
      <w:tr w:rsidR="00E66CF9" w:rsidRPr="00E66CF9" w:rsidTr="00E66CF9">
        <w:tc>
          <w:tcPr>
            <w:tcW w:w="9778" w:type="dxa"/>
          </w:tcPr>
          <w:p w:rsidR="00E66CF9" w:rsidRDefault="00E66CF9" w:rsidP="00352FF4">
            <w:pPr>
              <w:jc w:val="both"/>
              <w:rPr>
                <w:sz w:val="24"/>
              </w:rPr>
            </w:pPr>
          </w:p>
          <w:p w:rsidR="00E66CF9" w:rsidRPr="00E66CF9" w:rsidRDefault="00E66CF9" w:rsidP="005C0586">
            <w:pPr>
              <w:jc w:val="right"/>
              <w:rPr>
                <w:sz w:val="24"/>
              </w:rPr>
            </w:pPr>
            <w:r w:rsidRPr="00E66CF9">
              <w:rPr>
                <w:sz w:val="24"/>
              </w:rPr>
              <w:t>Referente Bes prof.</w:t>
            </w:r>
          </w:p>
        </w:tc>
      </w:tr>
    </w:tbl>
    <w:p w:rsidR="005B2A63" w:rsidRDefault="005B2A63" w:rsidP="005B2A63">
      <w:pPr>
        <w:spacing w:after="0"/>
        <w:jc w:val="both"/>
        <w:rPr>
          <w:b/>
          <w:sz w:val="24"/>
        </w:rPr>
      </w:pPr>
    </w:p>
    <w:p w:rsidR="005C0586" w:rsidRDefault="00E66CF9" w:rsidP="005C0586">
      <w:pPr>
        <w:jc w:val="both"/>
      </w:pPr>
      <w:r>
        <w:rPr>
          <w:b/>
          <w:sz w:val="24"/>
        </w:rPr>
        <w:t>Sintesi andamento scolastico</w:t>
      </w:r>
      <w:r w:rsidR="005C0586">
        <w:t>(inserimento in classe, comportamento, rapporti con i coetanei, rapporti con gli adulti ecc.)</w:t>
      </w:r>
    </w:p>
    <w:p w:rsidR="009F0401" w:rsidRPr="009F0401" w:rsidRDefault="00E66CF9" w:rsidP="009F0401">
      <w:pPr>
        <w:jc w:val="both"/>
      </w:pPr>
      <w:r>
        <w:rPr>
          <w:b/>
          <w:sz w:val="24"/>
        </w:rPr>
        <w:t xml:space="preserve">Eventuali criticità o efficacia delle ore di </w:t>
      </w:r>
      <w:r w:rsidR="009F0401">
        <w:rPr>
          <w:b/>
          <w:sz w:val="24"/>
        </w:rPr>
        <w:t>sostegno</w:t>
      </w:r>
      <w:r w:rsidR="009F0401" w:rsidRPr="009F0401">
        <w:t xml:space="preserve"> (es. gruppo disomogeneo, rifiuto del sostegno, mancanza motivazione ecc.)</w:t>
      </w:r>
      <w:r w:rsidR="009F0401">
        <w:t>.</w:t>
      </w:r>
    </w:p>
    <w:p w:rsidR="009F0401" w:rsidRDefault="009F0401" w:rsidP="009F0401">
      <w:pPr>
        <w:jc w:val="both"/>
      </w:pPr>
      <w:r>
        <w:rPr>
          <w:b/>
          <w:sz w:val="24"/>
        </w:rPr>
        <w:t xml:space="preserve">Buone prassi didattiche </w:t>
      </w:r>
      <w:r w:rsidRPr="009F0401">
        <w:t>(lavoro nel piccolo gruppo, semplificazioni, riduzione testo, verifiche somministrate in più tempo ecc.)</w:t>
      </w:r>
      <w:r>
        <w:t>.</w:t>
      </w:r>
    </w:p>
    <w:p w:rsidR="00DC7576" w:rsidRDefault="00DC7576" w:rsidP="00DC7576">
      <w:pPr>
        <w:jc w:val="both"/>
      </w:pPr>
      <w:r w:rsidRPr="00E66CF9">
        <w:rPr>
          <w:b/>
          <w:sz w:val="24"/>
        </w:rPr>
        <w:t>Raggiungimento o non raggiungimento degli obiettivi previsti</w:t>
      </w:r>
      <w:r>
        <w:rPr>
          <w:b/>
          <w:sz w:val="24"/>
        </w:rPr>
        <w:t xml:space="preserve"> dal PEI </w:t>
      </w:r>
      <w:r>
        <w:t xml:space="preserve">(indicare se in tutte le materie,   in alcune o </w:t>
      </w:r>
      <w:proofErr w:type="spellStart"/>
      <w:r>
        <w:t>nessune</w:t>
      </w:r>
      <w:proofErr w:type="spellEnd"/>
      <w:r>
        <w:t xml:space="preserve"> . Motivare il non raggiungimento degli obiettivi).</w:t>
      </w:r>
    </w:p>
    <w:p w:rsidR="00E66CF9" w:rsidRPr="009F0401" w:rsidRDefault="00E66CF9" w:rsidP="00E66CF9">
      <w:pPr>
        <w:spacing w:after="0" w:line="240" w:lineRule="auto"/>
        <w:jc w:val="both"/>
        <w:rPr>
          <w:sz w:val="24"/>
        </w:rPr>
      </w:pPr>
      <w:r w:rsidRPr="00E66CF9">
        <w:rPr>
          <w:b/>
          <w:sz w:val="24"/>
        </w:rPr>
        <w:t>Consiglio orientativo</w:t>
      </w:r>
      <w:r w:rsidR="00DC7576">
        <w:rPr>
          <w:b/>
          <w:sz w:val="24"/>
        </w:rPr>
        <w:t xml:space="preserve"> </w:t>
      </w:r>
      <w:r w:rsidR="009F0401">
        <w:rPr>
          <w:sz w:val="24"/>
        </w:rPr>
        <w:t>(prosecuzione o modifica del percorso, specificando in quale settore).</w:t>
      </w:r>
    </w:p>
    <w:p w:rsidR="005C0586" w:rsidRDefault="005C0586" w:rsidP="00E66CF9">
      <w:pPr>
        <w:spacing w:after="0"/>
        <w:jc w:val="both"/>
        <w:rPr>
          <w:sz w:val="24"/>
        </w:rPr>
      </w:pPr>
    </w:p>
    <w:p w:rsidR="00E66CF9" w:rsidRDefault="00DC7576" w:rsidP="00E66CF9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="003A2477" w:rsidRPr="00197B78">
        <w:rPr>
          <w:sz w:val="24"/>
        </w:rPr>
        <w:t xml:space="preserve">Il </w:t>
      </w:r>
      <w:r w:rsidR="00E66CF9">
        <w:rPr>
          <w:sz w:val="24"/>
        </w:rPr>
        <w:t>referente</w:t>
      </w:r>
      <w:r w:rsidR="003A2477" w:rsidRPr="00197B78">
        <w:rPr>
          <w:sz w:val="24"/>
        </w:rPr>
        <w:t xml:space="preserve"> Bes</w:t>
      </w:r>
    </w:p>
    <w:sectPr w:rsidR="00E66CF9" w:rsidSect="00E66CF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3D" w:rsidRDefault="0000563D" w:rsidP="00197B78">
      <w:pPr>
        <w:spacing w:after="0" w:line="240" w:lineRule="auto"/>
      </w:pPr>
      <w:r>
        <w:separator/>
      </w:r>
    </w:p>
  </w:endnote>
  <w:endnote w:type="continuationSeparator" w:id="0">
    <w:p w:rsidR="0000563D" w:rsidRDefault="0000563D" w:rsidP="0019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3D" w:rsidRDefault="0000563D" w:rsidP="00197B78">
      <w:pPr>
        <w:spacing w:after="0" w:line="240" w:lineRule="auto"/>
      </w:pPr>
      <w:r>
        <w:separator/>
      </w:r>
    </w:p>
  </w:footnote>
  <w:footnote w:type="continuationSeparator" w:id="0">
    <w:p w:rsidR="0000563D" w:rsidRDefault="0000563D" w:rsidP="0019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72421"/>
    <w:multiLevelType w:val="hybridMultilevel"/>
    <w:tmpl w:val="67BAC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62D90"/>
    <w:multiLevelType w:val="hybridMultilevel"/>
    <w:tmpl w:val="598E1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801D9"/>
    <w:rsid w:val="0000563D"/>
    <w:rsid w:val="00040465"/>
    <w:rsid w:val="000618B8"/>
    <w:rsid w:val="000B17CD"/>
    <w:rsid w:val="000F1413"/>
    <w:rsid w:val="001034E8"/>
    <w:rsid w:val="00197B78"/>
    <w:rsid w:val="002801D9"/>
    <w:rsid w:val="002D5CAB"/>
    <w:rsid w:val="002E19FB"/>
    <w:rsid w:val="002F0087"/>
    <w:rsid w:val="002F14DA"/>
    <w:rsid w:val="003407B0"/>
    <w:rsid w:val="00373F30"/>
    <w:rsid w:val="003A2477"/>
    <w:rsid w:val="003E1C90"/>
    <w:rsid w:val="003E74AA"/>
    <w:rsid w:val="00406BBD"/>
    <w:rsid w:val="004143A5"/>
    <w:rsid w:val="00441336"/>
    <w:rsid w:val="00463337"/>
    <w:rsid w:val="00514ED7"/>
    <w:rsid w:val="005B2A63"/>
    <w:rsid w:val="005C0586"/>
    <w:rsid w:val="005E6DC1"/>
    <w:rsid w:val="00657F50"/>
    <w:rsid w:val="0066329F"/>
    <w:rsid w:val="006717E1"/>
    <w:rsid w:val="00796CF2"/>
    <w:rsid w:val="008150E3"/>
    <w:rsid w:val="008559A6"/>
    <w:rsid w:val="00980A58"/>
    <w:rsid w:val="009F0401"/>
    <w:rsid w:val="00A01DF9"/>
    <w:rsid w:val="00A5600B"/>
    <w:rsid w:val="00AA1F4F"/>
    <w:rsid w:val="00AF15B5"/>
    <w:rsid w:val="00B144B5"/>
    <w:rsid w:val="00B40E70"/>
    <w:rsid w:val="00B46B0A"/>
    <w:rsid w:val="00BC2020"/>
    <w:rsid w:val="00BC76BD"/>
    <w:rsid w:val="00C06612"/>
    <w:rsid w:val="00C22C02"/>
    <w:rsid w:val="00CA44F3"/>
    <w:rsid w:val="00CA54AE"/>
    <w:rsid w:val="00CA60EC"/>
    <w:rsid w:val="00CE43A1"/>
    <w:rsid w:val="00D4342B"/>
    <w:rsid w:val="00DC7576"/>
    <w:rsid w:val="00DF2030"/>
    <w:rsid w:val="00E0038A"/>
    <w:rsid w:val="00E17D82"/>
    <w:rsid w:val="00E54530"/>
    <w:rsid w:val="00E66CF9"/>
    <w:rsid w:val="00EE0815"/>
    <w:rsid w:val="00EF284B"/>
    <w:rsid w:val="00F13A4D"/>
    <w:rsid w:val="00F31A6E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B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78"/>
  </w:style>
  <w:style w:type="paragraph" w:styleId="Pidipagina">
    <w:name w:val="footer"/>
    <w:basedOn w:val="Normale"/>
    <w:link w:val="PidipaginaCarattere"/>
    <w:uiPriority w:val="99"/>
    <w:unhideWhenUsed/>
    <w:rsid w:val="0019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B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6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B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78"/>
  </w:style>
  <w:style w:type="paragraph" w:styleId="Pidipagina">
    <w:name w:val="footer"/>
    <w:basedOn w:val="Normale"/>
    <w:link w:val="PidipaginaCarattere"/>
    <w:uiPriority w:val="99"/>
    <w:unhideWhenUsed/>
    <w:rsid w:val="0019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B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6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59E17-0801-4F31-A469-17EC8FB5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sc35495</cp:lastModifiedBy>
  <cp:revision>2</cp:revision>
  <cp:lastPrinted>2015-06-11T10:21:00Z</cp:lastPrinted>
  <dcterms:created xsi:type="dcterms:W3CDTF">2016-05-09T13:09:00Z</dcterms:created>
  <dcterms:modified xsi:type="dcterms:W3CDTF">2016-05-09T13:09:00Z</dcterms:modified>
</cp:coreProperties>
</file>